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49" w:rsidRDefault="006E539E">
      <w:hyperlink r:id="rId4" w:history="1">
        <w:r>
          <w:rPr>
            <w:rStyle w:val="a3"/>
          </w:rPr>
          <w:t>http://www.sciencemag.org/content/342/6155/257.long</w:t>
        </w:r>
      </w:hyperlink>
    </w:p>
    <w:sectPr w:rsidR="00192549" w:rsidSect="00192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39E"/>
    <w:rsid w:val="00192549"/>
    <w:rsid w:val="006E539E"/>
    <w:rsid w:val="00A0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53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ciencemag.org/content/342/6155/257.lo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TrustedUser</dc:creator>
  <cp:lastModifiedBy>TrustedUser</cp:lastModifiedBy>
  <cp:revision>2</cp:revision>
  <dcterms:created xsi:type="dcterms:W3CDTF">2013-10-28T08:36:00Z</dcterms:created>
  <dcterms:modified xsi:type="dcterms:W3CDTF">2013-10-28T08:36:00Z</dcterms:modified>
</cp:coreProperties>
</file>